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鄂二师院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  <w:t>行发〔2018〕16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湖北第二师范学院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关于给予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钱楠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同学留校察看处分的决定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钱楠</w:t>
      </w:r>
      <w:r>
        <w:rPr>
          <w:rFonts w:hint="eastAsia" w:ascii="仿宋_GB2312" w:eastAsia="仿宋_GB2312"/>
          <w:sz w:val="32"/>
          <w:szCs w:val="32"/>
        </w:rPr>
        <w:t>，女，199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月出生，学号1660220001，</w:t>
      </w:r>
      <w:r>
        <w:rPr>
          <w:rFonts w:hint="eastAsia" w:ascii="仿宋_GB2312" w:eastAsia="仿宋_GB2312"/>
          <w:sz w:val="32"/>
          <w:szCs w:val="32"/>
          <w:lang w:eastAsia="zh-CN"/>
        </w:rPr>
        <w:t>外国语</w:t>
      </w:r>
      <w:r>
        <w:rPr>
          <w:rFonts w:hint="eastAsia" w:ascii="仿宋_GB2312" w:eastAsia="仿宋_GB2312"/>
          <w:sz w:val="32"/>
          <w:szCs w:val="32"/>
        </w:rPr>
        <w:t>学院201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lang w:eastAsia="zh-CN"/>
        </w:rPr>
        <w:t>英语</w:t>
      </w:r>
      <w:r>
        <w:rPr>
          <w:rFonts w:hint="eastAsia" w:ascii="仿宋_GB2312" w:eastAsia="仿宋_GB2312"/>
          <w:sz w:val="32"/>
          <w:szCs w:val="32"/>
        </w:rPr>
        <w:t>教育专业</w:t>
      </w:r>
      <w:r>
        <w:rPr>
          <w:rFonts w:hint="eastAsia" w:ascii="仿宋_GB2312" w:eastAsia="仿宋_GB2312"/>
          <w:sz w:val="32"/>
          <w:szCs w:val="32"/>
          <w:lang w:eastAsia="zh-CN"/>
        </w:rPr>
        <w:t>（专</w:t>
      </w:r>
      <w:r>
        <w:rPr>
          <w:rFonts w:hint="eastAsia"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1班</w:t>
      </w:r>
      <w:r>
        <w:rPr>
          <w:rFonts w:hint="eastAsia" w:ascii="仿宋_GB2312" w:eastAsia="仿宋_GB2312"/>
          <w:sz w:val="32"/>
          <w:szCs w:val="32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日至今，</w:t>
      </w:r>
      <w:r>
        <w:rPr>
          <w:rFonts w:hint="eastAsia" w:ascii="仿宋_GB2312" w:eastAsia="仿宋_GB2312"/>
          <w:sz w:val="32"/>
          <w:szCs w:val="32"/>
          <w:lang w:eastAsia="zh-CN"/>
        </w:rPr>
        <w:t>该生</w:t>
      </w:r>
      <w:r>
        <w:rPr>
          <w:rFonts w:hint="eastAsia" w:ascii="仿宋_GB2312" w:eastAsia="仿宋_GB2312"/>
          <w:sz w:val="32"/>
          <w:szCs w:val="32"/>
        </w:rPr>
        <w:t>长期旷课，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eastAsia="仿宋_GB2312"/>
          <w:sz w:val="32"/>
          <w:szCs w:val="32"/>
        </w:rPr>
        <w:t>多次</w:t>
      </w:r>
      <w:r>
        <w:rPr>
          <w:rFonts w:hint="eastAsia" w:ascii="仿宋_GB2312" w:eastAsia="仿宋_GB2312"/>
          <w:sz w:val="32"/>
          <w:szCs w:val="32"/>
          <w:lang w:eastAsia="zh-CN"/>
        </w:rPr>
        <w:t>劝诫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仍</w:t>
      </w:r>
      <w:r>
        <w:rPr>
          <w:rFonts w:hint="eastAsia" w:ascii="仿宋_GB2312" w:eastAsia="仿宋_GB2312"/>
          <w:sz w:val="32"/>
          <w:szCs w:val="32"/>
        </w:rPr>
        <w:t>我行我素，累计旷课已达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为严肃校纪校规，教育和警示广大同学，根据《湖北第二师范学院学生考勤管理办法》第八条第六款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有关规定，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学校决定</w:t>
      </w:r>
      <w:r>
        <w:rPr>
          <w:rFonts w:hint="eastAsia" w:ascii="仿宋_GB2312" w:eastAsia="仿宋_GB2312"/>
          <w:sz w:val="32"/>
          <w:szCs w:val="32"/>
        </w:rPr>
        <w:t>给予</w:t>
      </w:r>
      <w:r>
        <w:rPr>
          <w:rFonts w:hint="eastAsia" w:ascii="仿宋_GB2312" w:eastAsia="仿宋_GB2312"/>
          <w:sz w:val="32"/>
          <w:szCs w:val="32"/>
          <w:lang w:eastAsia="zh-CN"/>
        </w:rPr>
        <w:t>钱楠同学</w:t>
      </w:r>
      <w:r>
        <w:rPr>
          <w:rFonts w:hint="eastAsia" w:ascii="仿宋_GB2312" w:eastAsia="仿宋_GB2312"/>
          <w:sz w:val="32"/>
          <w:szCs w:val="32"/>
        </w:rPr>
        <w:t>留校察看处分。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钱楠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同学如对本处分决定有异议，在接到本处分决定书之日起5个工作日内，可向学校学生申诉处理委员会提出书面申诉。</w:t>
      </w:r>
    </w:p>
    <w:p>
      <w:pPr>
        <w:ind w:firstLine="6560" w:firstLineChars="2050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湖北第二师范学院</w:t>
      </w:r>
    </w:p>
    <w:p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201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07484"/>
    <w:rsid w:val="4EC328D6"/>
    <w:rsid w:val="7BD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2018-04-25T07:11:00Z</dcterms:created>
  <dc:creator>Administrator</dc:creator>
  <cp:lastModifiedBy>Administrator</cp:lastModifiedBy>
  <cp:lastPrinted>2018-04-25T07:25:00Z</cp:lastPrinted>
  <dcterms:modified xsi:type="dcterms:W3CDTF">2018-04-28T06:47:59Z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