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07" w:rsidRDefault="00676307" w:rsidP="00676307">
      <w:pPr>
        <w:spacing w:before="156" w:after="156"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-336550</wp:posOffset>
                </wp:positionV>
                <wp:extent cx="1048385" cy="504190"/>
                <wp:effectExtent l="0" t="2540" r="635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307" w:rsidRDefault="00676307" w:rsidP="0067630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附件3：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36.1pt;margin-top:-26.5pt;width:82.5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" filled="f" stroked="f">
                <v:textbox>
                  <w:txbxContent>
                    <w:p w:rsidR="00676307" w:rsidRDefault="00676307" w:rsidP="006763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附件3：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sz w:val="30"/>
          <w:szCs w:val="30"/>
        </w:rPr>
        <w:t>湖北第二师范学院</w:t>
      </w:r>
      <w:r>
        <w:rPr>
          <w:rFonts w:ascii="黑体" w:eastAsia="黑体" w:hAnsi="黑体"/>
          <w:sz w:val="30"/>
          <w:szCs w:val="30"/>
        </w:rPr>
        <w:t>201</w:t>
      </w:r>
      <w:r>
        <w:rPr>
          <w:rFonts w:ascii="黑体" w:eastAsia="黑体" w:hAnsi="黑体" w:hint="eastAsia"/>
          <w:sz w:val="30"/>
          <w:szCs w:val="30"/>
        </w:rPr>
        <w:t>8年征兵工作优秀单位、标兵单位申报表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74"/>
        <w:gridCol w:w="1051"/>
        <w:gridCol w:w="1536"/>
        <w:gridCol w:w="1418"/>
        <w:gridCol w:w="1186"/>
        <w:gridCol w:w="2021"/>
      </w:tblGrid>
      <w:tr w:rsidR="00676307" w:rsidTr="00676B39">
        <w:trPr>
          <w:trHeight w:val="589"/>
        </w:trPr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申请学院</w:t>
            </w:r>
          </w:p>
          <w:p w:rsidR="00676307" w:rsidRDefault="00676307" w:rsidP="00676B3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（公章）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</w:tcBorders>
            <w:vAlign w:val="center"/>
          </w:tcPr>
          <w:p w:rsidR="00676307" w:rsidRDefault="00676307" w:rsidP="00676B39">
            <w:pPr>
              <w:ind w:firstLineChars="350" w:firstLine="9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124460</wp:posOffset>
                      </wp:positionV>
                      <wp:extent cx="182880" cy="182880"/>
                      <wp:effectExtent l="10160" t="6985" r="6985" b="1016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0181" id="矩形 2" o:spid="_x0000_s1026" style="position:absolute;left:0;text-align:left;margin-left:23.05pt;margin-top:9.8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" filled="f"/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优秀单位</w:t>
            </w:r>
          </w:p>
          <w:p w:rsidR="00676307" w:rsidRDefault="00676307" w:rsidP="00676B3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133985</wp:posOffset>
                      </wp:positionV>
                      <wp:extent cx="182880" cy="182880"/>
                      <wp:effectExtent l="7620" t="12700" r="9525" b="1397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05EB5" id="矩形 1" o:spid="_x0000_s1026" style="position:absolute;left:0;text-align:left;margin-left:22.85pt;margin-top:10.5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" filled="f"/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标兵单位</w:t>
            </w:r>
          </w:p>
        </w:tc>
      </w:tr>
      <w:tr w:rsidR="00676307" w:rsidTr="00676B39">
        <w:trPr>
          <w:trHeight w:val="554"/>
        </w:trPr>
        <w:tc>
          <w:tcPr>
            <w:tcW w:w="25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ind w:firstLineChars="50" w:firstLine="14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2018年任务数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ind w:right="-12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2018年完成数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307" w:rsidRDefault="00676307" w:rsidP="00676B39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676307" w:rsidTr="00676B39">
        <w:trPr>
          <w:trHeight w:val="10561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676307" w:rsidRDefault="00676307" w:rsidP="00676B39">
            <w:pPr>
              <w:pStyle w:val="a3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（字数1000字左右，围绕国防教育、入伍动员、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迎老送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新、走访慰问、服务保障等方面介绍主要做法和成效，面临的困难及改进计划和建议等，要有理念、有思路、有举措。）</w:t>
            </w:r>
          </w:p>
        </w:tc>
      </w:tr>
      <w:tr w:rsidR="00676307" w:rsidTr="00676B39">
        <w:trPr>
          <w:trHeight w:val="9653"/>
        </w:trPr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主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6"/>
            <w:tcBorders>
              <w:left w:val="single" w:sz="4" w:space="0" w:color="auto"/>
            </w:tcBorders>
            <w:vAlign w:val="center"/>
          </w:tcPr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48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  <w:tr w:rsidR="00676307" w:rsidTr="00676B39">
        <w:trPr>
          <w:trHeight w:val="32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校人武部</w:t>
            </w:r>
          </w:p>
          <w:p w:rsidR="00676307" w:rsidRDefault="00676307" w:rsidP="00676B39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2000" w:firstLine="56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学校盖章</w:t>
            </w:r>
          </w:p>
          <w:p w:rsidR="00676307" w:rsidRDefault="00676307" w:rsidP="00676B39">
            <w:pPr>
              <w:wordWrap w:val="0"/>
              <w:spacing w:line="360" w:lineRule="auto"/>
              <w:ind w:right="960" w:firstLineChars="1700" w:firstLine="47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:rsidR="00676307" w:rsidRDefault="00676307" w:rsidP="00676307">
      <w:pPr>
        <w:rPr>
          <w:rFonts w:ascii="黑体" w:eastAsia="黑体" w:hAnsi="黑体"/>
          <w:sz w:val="18"/>
          <w:szCs w:val="18"/>
        </w:rPr>
      </w:pPr>
    </w:p>
    <w:p w:rsidR="009B4FCD" w:rsidRDefault="00676307">
      <w:bookmarkStart w:id="0" w:name="_GoBack"/>
      <w:bookmarkEnd w:id="0"/>
    </w:p>
    <w:sectPr w:rsidR="009B4FCD">
      <w:pgSz w:w="11906" w:h="16838"/>
      <w:pgMar w:top="1404" w:right="1800" w:bottom="1092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7"/>
    <w:rsid w:val="00676307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D1DB5-B8DB-4BD4-901F-D6888960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307"/>
    <w:pPr>
      <w:widowControl w:val="0"/>
      <w:jc w:val="both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07"/>
    <w:pPr>
      <w:ind w:firstLineChars="200" w:firstLine="420"/>
    </w:pPr>
    <w:rPr>
      <w:rFonts w:ascii="Calibri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2018-11-29T04:53:00Z</dcterms:created>
  <dcterms:modified xsi:type="dcterms:W3CDTF">2018-11-29T04:56:00Z</dcterms:modified>
</cp:coreProperties>
</file>