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4C" w:rsidRDefault="00E3024C" w:rsidP="00E3024C">
      <w:pPr>
        <w:spacing w:before="156" w:after="156" w:line="360" w:lineRule="auto"/>
        <w:jc w:val="center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noProof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-281940</wp:posOffset>
                </wp:positionV>
                <wp:extent cx="1097280" cy="373380"/>
                <wp:effectExtent l="0" t="3810" r="1905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24C" w:rsidRDefault="00E3024C" w:rsidP="00E3024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.8pt;margin-top:-22.2pt;width:86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" filled="f" stroked="f">
                <v:textbox>
                  <w:txbxContent>
                    <w:p w:rsidR="00E3024C" w:rsidRDefault="00E3024C" w:rsidP="00E3024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华文仿宋" w:hint="eastAsia"/>
          <w:sz w:val="30"/>
          <w:szCs w:val="30"/>
        </w:rPr>
        <w:t>湖北第二师范学院2018年征兵工作先进个人推荐表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294"/>
        <w:gridCol w:w="2023"/>
        <w:gridCol w:w="1995"/>
        <w:gridCol w:w="2457"/>
      </w:tblGrid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男生人数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入伍人数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</w:tr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所在学院/部门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101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4C" w:rsidRDefault="00E3024C" w:rsidP="006A031C">
            <w:pPr>
              <w:widowControl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（字数800左右，在国防教育、入伍动员、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迎老送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新、走访慰问、服务保障等方面的特色做法或成功经验。）</w:t>
            </w:r>
          </w:p>
          <w:p w:rsidR="00E3024C" w:rsidRDefault="00E3024C" w:rsidP="006A031C">
            <w:pPr>
              <w:widowControl/>
              <w:spacing w:line="240" w:lineRule="exact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836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先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wordWrap w:val="0"/>
              <w:spacing w:line="440" w:lineRule="exact"/>
              <w:ind w:rightChars="120" w:right="252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128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rightChars="120" w:right="252" w:firstLineChars="500" w:firstLine="140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学院征兵工作领导小组组长（签章）：           </w:t>
            </w:r>
          </w:p>
          <w:p w:rsidR="00E3024C" w:rsidRDefault="00E3024C" w:rsidP="006A031C">
            <w:pPr>
              <w:widowControl/>
              <w:spacing w:line="440" w:lineRule="exact"/>
              <w:ind w:rightChars="120" w:right="252" w:firstLineChars="1500" w:firstLine="4200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:rsidR="00E3024C" w:rsidTr="006A031C">
        <w:trPr>
          <w:cantSplit/>
          <w:trHeight w:val="274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校人武部</w:t>
            </w:r>
          </w:p>
          <w:p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24C" w:rsidRDefault="00E3024C" w:rsidP="006A031C">
            <w:pPr>
              <w:wordWrap w:val="0"/>
              <w:spacing w:line="360" w:lineRule="auto"/>
              <w:ind w:right="960" w:firstLineChars="1000" w:firstLine="28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校人武部部长（签章）：</w:t>
            </w:r>
          </w:p>
          <w:p w:rsidR="00E3024C" w:rsidRDefault="00E3024C" w:rsidP="006A031C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:rsidR="00E3024C" w:rsidRDefault="00E3024C" w:rsidP="00E3024C">
      <w:pPr>
        <w:rPr>
          <w:rFonts w:hint="eastAsia"/>
          <w:kern w:val="0"/>
        </w:rPr>
      </w:pPr>
    </w:p>
    <w:p w:rsidR="009B4FCD" w:rsidRDefault="00E3024C">
      <w:bookmarkStart w:id="0" w:name="_GoBack"/>
      <w:bookmarkEnd w:id="0"/>
    </w:p>
    <w:sectPr w:rsidR="009B4FCD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C"/>
    <w:rsid w:val="00694B84"/>
    <w:rsid w:val="00DC7E5C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A5DC9-A3AF-4781-8B02-1CBF0FC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2018-11-29T04:57:00Z</dcterms:created>
  <dcterms:modified xsi:type="dcterms:W3CDTF">2018-11-29T04:58:00Z</dcterms:modified>
</cp:coreProperties>
</file>